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27" w:rsidRDefault="00EE6C3C" w:rsidP="00D81462">
      <w:pPr>
        <w:ind w:left="-1701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C86970C" wp14:editId="025DA1B9">
            <wp:simplePos x="0" y="0"/>
            <wp:positionH relativeFrom="column">
              <wp:posOffset>3843655</wp:posOffset>
            </wp:positionH>
            <wp:positionV relativeFrom="paragraph">
              <wp:posOffset>480695</wp:posOffset>
            </wp:positionV>
            <wp:extent cx="2095500" cy="1028700"/>
            <wp:effectExtent l="0" t="0" r="0" b="0"/>
            <wp:wrapTopAndBottom/>
            <wp:docPr id="2" name="Imagen 2" descr="LOGO DPTO CLINIC-MALVAR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PTO CLINIC-MALVARRO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35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14ACA4D" wp14:editId="4D3FBA46">
            <wp:simplePos x="0" y="0"/>
            <wp:positionH relativeFrom="column">
              <wp:posOffset>-761365</wp:posOffset>
            </wp:positionH>
            <wp:positionV relativeFrom="page">
              <wp:posOffset>318770</wp:posOffset>
            </wp:positionV>
            <wp:extent cx="2767965" cy="1428750"/>
            <wp:effectExtent l="0" t="0" r="0" b="0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lleria de Sanidad_CMYK_ROJO_CA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835" w:rsidRDefault="00856835" w:rsidP="00FB033C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 w:rsidR="00AB295A">
        <w:rPr>
          <w:sz w:val="28"/>
          <w:szCs w:val="28"/>
        </w:rPr>
        <w:t xml:space="preserve"> /</w:t>
      </w:r>
      <w:r>
        <w:rPr>
          <w:sz w:val="28"/>
          <w:szCs w:val="28"/>
        </w:rPr>
        <w:t>Dª……………………………………………………………………………tutor/a de</w:t>
      </w:r>
      <w:r w:rsidR="00AB295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docencia de la</w:t>
      </w:r>
      <w:r w:rsidR="00AB295A">
        <w:rPr>
          <w:sz w:val="28"/>
          <w:szCs w:val="28"/>
        </w:rPr>
        <w:t xml:space="preserve"> Especialidad de ………………………………………….., de acuerdo con la Guía para Tramitación de rotaciones Externas, de la Dirección General de Recursos Humanos de la Sanidad, de la </w:t>
      </w:r>
      <w:proofErr w:type="spellStart"/>
      <w:r w:rsidR="00AB295A">
        <w:rPr>
          <w:sz w:val="28"/>
          <w:szCs w:val="28"/>
        </w:rPr>
        <w:t>Consellería</w:t>
      </w:r>
      <w:proofErr w:type="spellEnd"/>
      <w:r w:rsidR="00AB295A">
        <w:rPr>
          <w:sz w:val="28"/>
          <w:szCs w:val="28"/>
        </w:rPr>
        <w:t xml:space="preserve"> de Sanidad, PROPONE a la </w:t>
      </w:r>
      <w:bookmarkStart w:id="0" w:name="_GoBack"/>
      <w:bookmarkEnd w:id="0"/>
      <w:r w:rsidR="00AB295A">
        <w:rPr>
          <w:sz w:val="28"/>
          <w:szCs w:val="28"/>
        </w:rPr>
        <w:t xml:space="preserve">Comisión de Docencia del Hospital Clínico Universitario de Valencia, que estudie, y en caso de informe favorable, </w:t>
      </w:r>
      <w:proofErr w:type="spellStart"/>
      <w:r w:rsidR="00AB295A">
        <w:rPr>
          <w:sz w:val="28"/>
          <w:szCs w:val="28"/>
        </w:rPr>
        <w:t>tramite</w:t>
      </w:r>
      <w:proofErr w:type="spellEnd"/>
      <w:r w:rsidR="00AB295A">
        <w:rPr>
          <w:sz w:val="28"/>
          <w:szCs w:val="28"/>
        </w:rPr>
        <w:t xml:space="preserve"> la petición de Rotación externa para que el/la Residente D/Dª…………………………………………………………….. ……………………………, con NIF/NIE………………………………. Residente de ……… año pueda trasladarse al Hospital ……………………………………………………………………</w:t>
      </w:r>
      <w:proofErr w:type="gramStart"/>
      <w:r w:rsidR="00AB295A">
        <w:rPr>
          <w:sz w:val="28"/>
          <w:szCs w:val="28"/>
        </w:rPr>
        <w:t>…....</w:t>
      </w:r>
      <w:proofErr w:type="gramEnd"/>
      <w:r w:rsidR="00AB295A">
        <w:rPr>
          <w:sz w:val="28"/>
          <w:szCs w:val="28"/>
        </w:rPr>
        <w:t>. de…………………………………… al Servicio/Unidad de ………………………………</w:t>
      </w:r>
      <w:r w:rsidR="00B42B96">
        <w:rPr>
          <w:sz w:val="28"/>
          <w:szCs w:val="28"/>
        </w:rPr>
        <w:t xml:space="preserve"> durante el periodo comprendido entre el __/__/ 202_</w:t>
      </w:r>
      <w:r w:rsidR="00FB033C">
        <w:rPr>
          <w:sz w:val="28"/>
          <w:szCs w:val="28"/>
        </w:rPr>
        <w:t xml:space="preserve"> y el </w:t>
      </w:r>
      <w:r w:rsidR="00FB033C">
        <w:rPr>
          <w:sz w:val="28"/>
          <w:szCs w:val="28"/>
        </w:rPr>
        <w:t>__/__/ 202_</w:t>
      </w:r>
    </w:p>
    <w:p w:rsidR="00FB033C" w:rsidRDefault="00FB033C" w:rsidP="00AB295A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Datos del/de la residente</w:t>
      </w:r>
    </w:p>
    <w:p w:rsidR="00B42B96" w:rsidRDefault="00EE6C3C" w:rsidP="00AB295A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Teléfono…………………  C</w:t>
      </w:r>
      <w:r w:rsidR="00B42B96">
        <w:rPr>
          <w:sz w:val="28"/>
          <w:szCs w:val="28"/>
        </w:rPr>
        <w:t>orreo electrónico………………………………………………………</w:t>
      </w:r>
      <w:r>
        <w:rPr>
          <w:sz w:val="28"/>
          <w:szCs w:val="28"/>
        </w:rPr>
        <w:t>….</w:t>
      </w:r>
    </w:p>
    <w:p w:rsidR="00B42B96" w:rsidRDefault="00B42B96" w:rsidP="00AB295A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Los objetivos docentes de esta rotación son:</w:t>
      </w:r>
    </w:p>
    <w:p w:rsidR="00B42B96" w:rsidRDefault="00B42B96" w:rsidP="00AB295A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B96" w:rsidRDefault="00B42B96" w:rsidP="00AB295A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Valencia, a……… de……………………… de 202…….</w:t>
      </w:r>
    </w:p>
    <w:p w:rsidR="00B42B96" w:rsidRDefault="00B42B96" w:rsidP="00AB295A">
      <w:pPr>
        <w:ind w:left="-397" w:right="-57"/>
        <w:jc w:val="both"/>
        <w:rPr>
          <w:sz w:val="28"/>
          <w:szCs w:val="28"/>
        </w:rPr>
      </w:pPr>
    </w:p>
    <w:p w:rsidR="00B42B96" w:rsidRDefault="00B42B96" w:rsidP="00AB295A">
      <w:pPr>
        <w:ind w:left="-397" w:right="-57"/>
        <w:jc w:val="both"/>
        <w:rPr>
          <w:sz w:val="28"/>
          <w:szCs w:val="28"/>
        </w:rPr>
      </w:pPr>
    </w:p>
    <w:p w:rsidR="00B42B96" w:rsidRDefault="00B42B96" w:rsidP="00AB295A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Fdo. Tutor/a de la especialidad                                    </w:t>
      </w:r>
      <w:proofErr w:type="spellStart"/>
      <w:r>
        <w:rPr>
          <w:sz w:val="28"/>
          <w:szCs w:val="28"/>
        </w:rPr>
        <w:t>VºBº</w:t>
      </w:r>
      <w:proofErr w:type="spellEnd"/>
      <w:r>
        <w:rPr>
          <w:sz w:val="28"/>
          <w:szCs w:val="28"/>
        </w:rPr>
        <w:t xml:space="preserve"> Jefe/a de Servicio</w:t>
      </w:r>
    </w:p>
    <w:p w:rsidR="00B42B96" w:rsidRDefault="00E051CE" w:rsidP="00AB295A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Dr./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……………………………………                                 Dr./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……………………………….</w:t>
      </w:r>
    </w:p>
    <w:sectPr w:rsidR="00B42B96" w:rsidSect="00D81462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7"/>
    <w:rsid w:val="00003427"/>
    <w:rsid w:val="00070DF5"/>
    <w:rsid w:val="00251B05"/>
    <w:rsid w:val="00386210"/>
    <w:rsid w:val="00386467"/>
    <w:rsid w:val="00454D69"/>
    <w:rsid w:val="004B4D0E"/>
    <w:rsid w:val="00717B6F"/>
    <w:rsid w:val="007900F5"/>
    <w:rsid w:val="007B6183"/>
    <w:rsid w:val="00856835"/>
    <w:rsid w:val="008B7E8A"/>
    <w:rsid w:val="00977DD2"/>
    <w:rsid w:val="00AB271F"/>
    <w:rsid w:val="00AB295A"/>
    <w:rsid w:val="00B42B96"/>
    <w:rsid w:val="00C43F3F"/>
    <w:rsid w:val="00CF1A99"/>
    <w:rsid w:val="00D81462"/>
    <w:rsid w:val="00E051CE"/>
    <w:rsid w:val="00E521A4"/>
    <w:rsid w:val="00EE6C3C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88C7"/>
  <w15:docId w15:val="{35130A62-0442-4508-898A-AD5E3BEF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E133-261C-4664-98E6-DE89745E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 Valenciana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José Manzano Aguilar</dc:creator>
  <cp:lastModifiedBy>Mª ISABEL IZQUIERDO TERRONES</cp:lastModifiedBy>
  <cp:revision>8</cp:revision>
  <cp:lastPrinted>2022-11-18T08:09:00Z</cp:lastPrinted>
  <dcterms:created xsi:type="dcterms:W3CDTF">2023-09-14T07:02:00Z</dcterms:created>
  <dcterms:modified xsi:type="dcterms:W3CDTF">2023-10-20T11:42:00Z</dcterms:modified>
</cp:coreProperties>
</file>